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99" w:rsidRPr="00DA4D99" w:rsidRDefault="00DA4D99" w:rsidP="00A95B42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r w:rsidRPr="00C6290C">
        <w:rPr>
          <w:rFonts w:ascii="Comic Sans MS" w:hAnsi="Comic Sans MS"/>
          <w:b/>
          <w:sz w:val="24"/>
          <w:u w:val="single"/>
          <w:lang w:val="es-MX"/>
        </w:rPr>
        <w:t>Señ</w:t>
      </w:r>
      <w:bookmarkStart w:id="0" w:name="_GoBack"/>
      <w:bookmarkEnd w:id="0"/>
      <w:r w:rsidRPr="00C6290C">
        <w:rPr>
          <w:rFonts w:ascii="Comic Sans MS" w:hAnsi="Comic Sans MS"/>
          <w:b/>
          <w:sz w:val="24"/>
          <w:u w:val="single"/>
          <w:lang w:val="es-MX"/>
        </w:rPr>
        <w:t>al de la Cruz</w:t>
      </w:r>
    </w:p>
    <w:p w:rsidR="00A95B42" w:rsidRDefault="00A95B42" w:rsidP="00A95B42">
      <w:pPr>
        <w:spacing w:after="0" w:line="240" w:lineRule="auto"/>
        <w:rPr>
          <w:rFonts w:ascii="Comic Sans MS" w:hAnsi="Comic Sans MS"/>
          <w:lang w:val="es-MX"/>
        </w:rPr>
      </w:pPr>
      <w:r w:rsidRPr="00EA5C02">
        <w:rPr>
          <w:rFonts w:ascii="Comic Sans MS" w:hAnsi="Comic Sans MS"/>
          <w:lang w:val="es-MX"/>
        </w:rPr>
        <w:t xml:space="preserve">Por la señal de la santa cruz + </w:t>
      </w:r>
      <w:r w:rsidRPr="00EA5C02">
        <w:rPr>
          <w:rFonts w:ascii="Comic Sans MS" w:hAnsi="Comic Sans MS"/>
          <w:lang w:val="es-MX"/>
        </w:rPr>
        <w:br/>
        <w:t xml:space="preserve">de nuestros enemigos + </w:t>
      </w:r>
      <w:r w:rsidRPr="00EA5C02">
        <w:rPr>
          <w:rFonts w:ascii="Comic Sans MS" w:hAnsi="Comic Sans MS"/>
          <w:lang w:val="es-MX"/>
        </w:rPr>
        <w:br/>
        <w:t xml:space="preserve">líbranos, Señor, Dios nuestro + </w:t>
      </w:r>
      <w:r w:rsidRPr="00EA5C02">
        <w:rPr>
          <w:rFonts w:ascii="Comic Sans MS" w:hAnsi="Comic Sans MS"/>
          <w:lang w:val="es-MX"/>
        </w:rPr>
        <w:br/>
        <w:t>En el nombre del Padre y del Hijo y del Espíritu Santo +</w:t>
      </w:r>
      <w:r>
        <w:rPr>
          <w:rFonts w:ascii="Comic Sans MS" w:hAnsi="Comic Sans MS"/>
          <w:lang w:val="es-MX"/>
        </w:rPr>
        <w:t xml:space="preserve">  </w:t>
      </w:r>
      <w:r w:rsidRPr="00EA5C02">
        <w:rPr>
          <w:rFonts w:ascii="Comic Sans MS" w:hAnsi="Comic Sans MS"/>
          <w:lang w:val="es-MX"/>
        </w:rPr>
        <w:t>Amen.</w:t>
      </w:r>
    </w:p>
    <w:p w:rsidR="00A95B42" w:rsidRPr="00DD6987" w:rsidRDefault="00A95B42" w:rsidP="00A95B42">
      <w:pPr>
        <w:spacing w:after="0" w:line="240" w:lineRule="auto"/>
        <w:rPr>
          <w:rFonts w:ascii="Comic Sans MS" w:hAnsi="Comic Sans MS"/>
          <w:sz w:val="12"/>
          <w:lang w:val="es-MX"/>
        </w:rPr>
      </w:pPr>
    </w:p>
    <w:p w:rsidR="00A95B42" w:rsidRPr="00C6290C" w:rsidRDefault="00A95B42" w:rsidP="00A95B42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r w:rsidRPr="00C6290C">
        <w:rPr>
          <w:rFonts w:ascii="Comic Sans MS" w:hAnsi="Comic Sans MS"/>
          <w:b/>
          <w:sz w:val="24"/>
          <w:u w:val="single"/>
          <w:lang w:val="es-MX"/>
        </w:rPr>
        <w:t>Padre Nuestro</w:t>
      </w:r>
    </w:p>
    <w:p w:rsidR="00A95B42" w:rsidRPr="00EA5C02" w:rsidRDefault="00A95B42" w:rsidP="00A95B42">
      <w:pPr>
        <w:spacing w:after="0" w:line="240" w:lineRule="auto"/>
        <w:rPr>
          <w:rFonts w:ascii="Comic Sans MS" w:hAnsi="Comic Sans MS"/>
          <w:lang w:val="es-MX"/>
        </w:rPr>
      </w:pPr>
      <w:r w:rsidRPr="00EA5C02">
        <w:rPr>
          <w:rFonts w:ascii="Comic Sans MS" w:hAnsi="Comic Sans MS"/>
          <w:lang w:val="es-MX"/>
        </w:rPr>
        <w:t xml:space="preserve">Padre nuestro, </w:t>
      </w:r>
      <w:r w:rsidRPr="00EA5C02">
        <w:rPr>
          <w:rFonts w:ascii="Comic Sans MS" w:hAnsi="Comic Sans MS"/>
          <w:lang w:val="es-MX"/>
        </w:rPr>
        <w:br/>
        <w:t>que estás en el cielo.</w:t>
      </w:r>
      <w:r w:rsidRPr="00EA5C02">
        <w:rPr>
          <w:rFonts w:ascii="Comic Sans MS" w:hAnsi="Comic Sans MS"/>
          <w:lang w:val="es-MX"/>
        </w:rPr>
        <w:br/>
        <w:t>Santificado sea tu nombre.</w:t>
      </w:r>
      <w:r w:rsidRPr="00EA5C02">
        <w:rPr>
          <w:rFonts w:ascii="Comic Sans MS" w:hAnsi="Comic Sans MS"/>
          <w:lang w:val="es-MX"/>
        </w:rPr>
        <w:br/>
        <w:t>Venga tu reino.</w:t>
      </w:r>
      <w:r w:rsidRPr="00EA5C02">
        <w:rPr>
          <w:rFonts w:ascii="Comic Sans MS" w:hAnsi="Comic Sans MS"/>
          <w:lang w:val="es-MX"/>
        </w:rPr>
        <w:br/>
        <w:t xml:space="preserve">Hágase tu voluntad en la tierra </w:t>
      </w:r>
      <w:hyperlink r:id="rId6" w:history="1">
        <w:r w:rsidRPr="005137E2">
          <w:rPr>
            <w:rStyle w:val="Hyperlink"/>
            <w:rFonts w:ascii="Comic Sans MS" w:hAnsi="Comic Sans MS"/>
            <w:color w:val="auto"/>
            <w:u w:val="none"/>
            <w:lang w:val="es-MX"/>
          </w:rPr>
          <w:t>como</w:t>
        </w:r>
      </w:hyperlink>
      <w:r w:rsidRPr="00EA5C02">
        <w:rPr>
          <w:rFonts w:ascii="Comic Sans MS" w:hAnsi="Comic Sans MS"/>
          <w:lang w:val="es-MX"/>
        </w:rPr>
        <w:t xml:space="preserve"> en el cielo.</w:t>
      </w:r>
      <w:r w:rsidRPr="00EA5C02">
        <w:rPr>
          <w:rFonts w:ascii="Comic Sans MS" w:hAnsi="Comic Sans MS"/>
          <w:lang w:val="es-MX"/>
        </w:rPr>
        <w:br/>
        <w:t>Danos hoy nuestro pan de cada día.</w:t>
      </w:r>
      <w:r w:rsidRPr="00EA5C02">
        <w:rPr>
          <w:rFonts w:ascii="Comic Sans MS" w:hAnsi="Comic Sans MS"/>
          <w:lang w:val="es-MX"/>
        </w:rPr>
        <w:br/>
        <w:t>Perdona nuestras ofensas,</w:t>
      </w:r>
      <w:r w:rsidRPr="00EA5C02">
        <w:rPr>
          <w:rFonts w:ascii="Comic Sans MS" w:hAnsi="Comic Sans MS"/>
          <w:lang w:val="es-MX"/>
        </w:rPr>
        <w:br/>
        <w:t>como también nosotros perdonamos a los que nos ofenden.</w:t>
      </w:r>
      <w:r w:rsidRPr="00EA5C02">
        <w:rPr>
          <w:rFonts w:ascii="Comic Sans MS" w:hAnsi="Comic Sans MS"/>
          <w:lang w:val="es-MX"/>
        </w:rPr>
        <w:br/>
        <w:t>No nos dejes caer en tentación y líbranos del mal. Amén.</w:t>
      </w:r>
    </w:p>
    <w:p w:rsidR="00A95B42" w:rsidRPr="00DD6987" w:rsidRDefault="00A95B42" w:rsidP="00A95B4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12"/>
          <w:szCs w:val="14"/>
          <w:u w:val="single"/>
        </w:rPr>
      </w:pPr>
    </w:p>
    <w:p w:rsidR="00A95B42" w:rsidRPr="00C6290C" w:rsidRDefault="00A95B42" w:rsidP="00A95B4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Cs w:val="21"/>
          <w:u w:val="single"/>
        </w:rPr>
      </w:pPr>
      <w:r w:rsidRPr="00C6290C">
        <w:rPr>
          <w:rFonts w:ascii="Comic Sans MS" w:hAnsi="Comic Sans MS" w:cs="Arial"/>
          <w:b/>
          <w:color w:val="000000"/>
          <w:szCs w:val="21"/>
          <w:u w:val="single"/>
        </w:rPr>
        <w:t>Ave María</w:t>
      </w:r>
    </w:p>
    <w:p w:rsidR="00A95B42" w:rsidRPr="00EA3A80" w:rsidRDefault="00A95B42" w:rsidP="00A95B42">
      <w:pPr>
        <w:pStyle w:val="NormalWeb"/>
        <w:spacing w:before="0" w:beforeAutospacing="0" w:after="0" w:afterAutospacing="0"/>
        <w:rPr>
          <w:rFonts w:ascii="Comic Sans MS" w:hAnsi="Comic Sans MS"/>
          <w:sz w:val="28"/>
        </w:rPr>
      </w:pPr>
      <w:r w:rsidRPr="00C6290C">
        <w:rPr>
          <w:rFonts w:ascii="Comic Sans MS" w:hAnsi="Comic Sans MS" w:cs="Arial"/>
          <w:color w:val="000000"/>
          <w:sz w:val="22"/>
          <w:szCs w:val="21"/>
        </w:rPr>
        <w:t>Dios te salve María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llena eres de gracia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el Señor es contigo;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bendita tú eres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entre todas las mujeres,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y bendito es el fruto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de tu vientre, Jesús. 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Santa María, Madre de Dios,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ruega por nosotros, pecadores,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ahora y en la ahora</w:t>
      </w:r>
      <w:r w:rsidRPr="00C6290C">
        <w:rPr>
          <w:rFonts w:ascii="Comic Sans MS" w:hAnsi="Comic Sans MS" w:cs="Arial"/>
          <w:color w:val="000000"/>
          <w:sz w:val="22"/>
          <w:szCs w:val="21"/>
        </w:rPr>
        <w:br/>
        <w:t>de nuestra muerte. Amén</w:t>
      </w:r>
    </w:p>
    <w:p w:rsidR="00A95B42" w:rsidRPr="00DD6987" w:rsidRDefault="00A95B42" w:rsidP="00A95B4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12"/>
          <w:szCs w:val="12"/>
          <w:u w:val="single"/>
        </w:rPr>
      </w:pPr>
    </w:p>
    <w:p w:rsidR="00A95B42" w:rsidRPr="00C6290C" w:rsidRDefault="00A95B42" w:rsidP="00A95B4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  <w:u w:val="single"/>
        </w:rPr>
      </w:pPr>
      <w:r w:rsidRPr="00C6290C">
        <w:rPr>
          <w:rFonts w:ascii="Comic Sans MS" w:hAnsi="Comic Sans MS" w:cs="Arial"/>
          <w:b/>
          <w:color w:val="000000"/>
          <w:szCs w:val="22"/>
          <w:u w:val="single"/>
        </w:rPr>
        <w:t>Gloria</w:t>
      </w:r>
    </w:p>
    <w:p w:rsidR="00A95B42" w:rsidRPr="00C6290C" w:rsidRDefault="00A95B42" w:rsidP="00A95B4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C6290C">
        <w:rPr>
          <w:rFonts w:ascii="Comic Sans MS" w:hAnsi="Comic Sans MS" w:cs="Arial"/>
          <w:color w:val="000000"/>
          <w:sz w:val="22"/>
          <w:szCs w:val="22"/>
        </w:rPr>
        <w:t>Gloria al Padre, y al Hijo, y al Espíritu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Santo. Como era en el principio, ahora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y siempre, por los siglos de los siglos. </w:t>
      </w:r>
      <w:r w:rsidRPr="00C6290C">
        <w:rPr>
          <w:rFonts w:ascii="Comic Sans MS" w:hAnsi="Comic Sans MS" w:cs="Arial"/>
          <w:color w:val="000000"/>
          <w:sz w:val="22"/>
          <w:szCs w:val="22"/>
        </w:rPr>
        <w:br/>
        <w:t>Amén</w:t>
      </w:r>
    </w:p>
    <w:p w:rsidR="00A95B42" w:rsidRPr="00DD6987" w:rsidRDefault="00A95B42" w:rsidP="00A95B4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MX" w:eastAsia="es-MX"/>
        </w:rPr>
      </w:pPr>
    </w:p>
    <w:p w:rsidR="00A95B42" w:rsidRPr="00EA3A80" w:rsidRDefault="00DA4D99" w:rsidP="00A95B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</w:pPr>
      <w:r w:rsidRPr="00EA3A80"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>Ángel</w:t>
      </w:r>
      <w:r w:rsidR="00A95B42" w:rsidRPr="00EA3A80">
        <w:rPr>
          <w:rFonts w:ascii="Comic Sans MS" w:eastAsia="Times New Roman" w:hAnsi="Comic Sans MS" w:cs="Times New Roman"/>
          <w:b/>
          <w:sz w:val="24"/>
          <w:szCs w:val="24"/>
          <w:u w:val="single"/>
          <w:lang w:val="es-MX" w:eastAsia="es-MX"/>
        </w:rPr>
        <w:t xml:space="preserve"> de la Guarda</w:t>
      </w:r>
    </w:p>
    <w:p w:rsidR="00A95B42" w:rsidRPr="00EA3A80" w:rsidRDefault="00DA4D99" w:rsidP="00A95B42">
      <w:pPr>
        <w:spacing w:after="0" w:line="240" w:lineRule="auto"/>
        <w:rPr>
          <w:rFonts w:ascii="Comic Sans MS" w:hAnsi="Comic Sans MS"/>
          <w:lang w:val="es-MX"/>
        </w:rPr>
      </w:pPr>
      <w:r w:rsidRPr="00EA3A80">
        <w:rPr>
          <w:rFonts w:ascii="Comic Sans MS" w:hAnsi="Comic Sans MS"/>
          <w:lang w:val="es-MX"/>
        </w:rPr>
        <w:t>Ángel</w:t>
      </w:r>
      <w:r w:rsidR="00A95B42" w:rsidRPr="00EA3A80">
        <w:rPr>
          <w:rFonts w:ascii="Comic Sans MS" w:hAnsi="Comic Sans MS"/>
          <w:lang w:val="es-MX"/>
        </w:rPr>
        <w:t xml:space="preserve"> de mi guarda, dulce compañía,</w:t>
      </w:r>
    </w:p>
    <w:p w:rsidR="00A95B42" w:rsidRPr="00EA3A80" w:rsidRDefault="00A95B42" w:rsidP="00A95B42">
      <w:pPr>
        <w:spacing w:after="0" w:line="240" w:lineRule="auto"/>
        <w:rPr>
          <w:rFonts w:ascii="Comic Sans MS" w:hAnsi="Comic Sans MS"/>
          <w:lang w:val="es-MX"/>
        </w:rPr>
      </w:pPr>
      <w:r w:rsidRPr="00EA3A80">
        <w:rPr>
          <w:rFonts w:ascii="Comic Sans MS" w:hAnsi="Comic Sans MS"/>
          <w:lang w:val="es-MX"/>
        </w:rPr>
        <w:t xml:space="preserve">No me desampares ni de noche ni de </w:t>
      </w:r>
      <w:r w:rsidR="00DA4D99" w:rsidRPr="00EA3A80">
        <w:rPr>
          <w:rFonts w:ascii="Comic Sans MS" w:hAnsi="Comic Sans MS"/>
          <w:lang w:val="es-MX"/>
        </w:rPr>
        <w:t>día</w:t>
      </w:r>
      <w:r w:rsidRPr="00EA3A80">
        <w:rPr>
          <w:rFonts w:ascii="Comic Sans MS" w:hAnsi="Comic Sans MS"/>
          <w:lang w:val="es-MX"/>
        </w:rPr>
        <w:t>.</w:t>
      </w:r>
    </w:p>
    <w:p w:rsidR="00A95B42" w:rsidRDefault="00A95B42" w:rsidP="00A95B42">
      <w:pPr>
        <w:spacing w:after="0" w:line="240" w:lineRule="auto"/>
        <w:rPr>
          <w:rFonts w:ascii="Comic Sans MS" w:hAnsi="Comic Sans MS"/>
          <w:lang w:val="es-MX"/>
        </w:rPr>
      </w:pPr>
      <w:r w:rsidRPr="00EA3A80">
        <w:rPr>
          <w:rFonts w:ascii="Comic Sans MS" w:hAnsi="Comic Sans MS"/>
          <w:lang w:val="es-MX"/>
        </w:rPr>
        <w:t xml:space="preserve">No me dejes solo, </w:t>
      </w:r>
      <w:r w:rsidR="00DA4D99" w:rsidRPr="00EA3A80">
        <w:rPr>
          <w:rFonts w:ascii="Comic Sans MS" w:hAnsi="Comic Sans MS"/>
          <w:lang w:val="es-MX"/>
        </w:rPr>
        <w:t>qué</w:t>
      </w:r>
      <w:r w:rsidRPr="00EA3A80">
        <w:rPr>
          <w:rFonts w:ascii="Comic Sans MS" w:hAnsi="Comic Sans MS"/>
          <w:lang w:val="es-MX"/>
        </w:rPr>
        <w:t xml:space="preserve"> me perdería. Amen</w:t>
      </w:r>
    </w:p>
    <w:p w:rsidR="00DD6987" w:rsidRDefault="00DD6987" w:rsidP="006E7A6D">
      <w:pPr>
        <w:spacing w:after="0" w:line="240" w:lineRule="auto"/>
        <w:rPr>
          <w:rFonts w:ascii="Comic Sans MS" w:hAnsi="Comic Sans MS"/>
          <w:lang w:val="es-MX"/>
        </w:rPr>
      </w:pPr>
    </w:p>
    <w:p w:rsidR="00DD6987" w:rsidRDefault="00DD6987" w:rsidP="006E7A6D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</w:p>
    <w:p w:rsidR="006E7A6D" w:rsidRPr="006E7A6D" w:rsidRDefault="006E7A6D" w:rsidP="006E7A6D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r>
        <w:rPr>
          <w:rFonts w:ascii="Comic Sans MS" w:hAnsi="Comic Sans MS"/>
          <w:b/>
          <w:sz w:val="24"/>
          <w:u w:val="single"/>
          <w:lang w:val="es-MX"/>
        </w:rPr>
        <w:t>Credo de los Apóstoles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Creo en Dios, Padre Todopoderoso,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Creador del cielo y de la tierra. 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Creo en Jesucristo, su único Hijo, Nuestro Señor,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que fue concebido por obra y gracia del Espíritu Santo,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nació de Santa María Virgen, 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padeció bajo el poder de Poncio Pilato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fue crucificado, muerto y sepultado, 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descendió a los infiernos,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al tercer día resucitó de entre los muertos,</w:t>
      </w:r>
      <w:r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subió a los cielos</w:t>
      </w:r>
      <w:r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y está sentado a la derecha de Dios, Padre todopoderoso.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Desde allí ha de venir a juzgar a vivos y muertos.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Creo en el Espíritu Santo, 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la santa Iglesia católica,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la comunión de los santos,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el perdón de los pecados,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la resurrección de la carne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y la vida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eterna.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Amén.</w:t>
      </w:r>
    </w:p>
    <w:p w:rsidR="00DA4D99" w:rsidRPr="00DD6987" w:rsidRDefault="00DA4D99" w:rsidP="006E7A6D">
      <w:pPr>
        <w:spacing w:after="0" w:line="240" w:lineRule="auto"/>
        <w:rPr>
          <w:rFonts w:ascii="Comic Sans MS" w:hAnsi="Comic Sans MS"/>
          <w:sz w:val="8"/>
          <w:szCs w:val="12"/>
          <w:lang w:val="es-MX"/>
        </w:rPr>
      </w:pPr>
    </w:p>
    <w:p w:rsidR="006E7A6D" w:rsidRPr="00DA4D99" w:rsidRDefault="006E7A6D" w:rsidP="006E7A6D">
      <w:pPr>
        <w:spacing w:after="0" w:line="240" w:lineRule="auto"/>
        <w:rPr>
          <w:rFonts w:ascii="Comic Sans MS" w:hAnsi="Comic Sans MS"/>
          <w:b/>
          <w:sz w:val="24"/>
          <w:u w:val="single"/>
          <w:lang w:val="es-MX"/>
        </w:rPr>
      </w:pPr>
      <w:r>
        <w:rPr>
          <w:rFonts w:ascii="Comic Sans MS" w:hAnsi="Comic Sans MS"/>
          <w:b/>
          <w:sz w:val="24"/>
          <w:u w:val="single"/>
          <w:lang w:val="es-MX"/>
        </w:rPr>
        <w:t>Salve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Dios te salve, Reina y Madre de misericordia, vida, dulzura y esperanza nuestra. Dios te salve. </w:t>
      </w:r>
    </w:p>
    <w:p w:rsidR="006E7A6D" w:rsidRPr="006E7A6D" w:rsidRDefault="006E7A6D" w:rsidP="006E7A6D">
      <w:pPr>
        <w:shd w:val="clear" w:color="auto" w:fill="FFFFFF"/>
        <w:spacing w:after="0" w:line="240" w:lineRule="auto"/>
        <w:ind w:right="-180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A </w:t>
      </w:r>
      <w:r>
        <w:rPr>
          <w:rFonts w:ascii="Comic Sans MS" w:eastAsia="Times New Roman" w:hAnsi="Comic Sans MS" w:cs="Open Sans"/>
          <w:color w:val="000000"/>
          <w:lang w:val="es-MX"/>
        </w:rPr>
        <w:t>t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i clamamos </w:t>
      </w:r>
      <w:r>
        <w:rPr>
          <w:rFonts w:ascii="Comic Sans MS" w:eastAsia="Times New Roman" w:hAnsi="Comic Sans MS" w:cs="Open Sans"/>
          <w:color w:val="000000"/>
          <w:lang w:val="es-MX"/>
        </w:rPr>
        <w:t xml:space="preserve">los desterrados hijos de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Eva, a </w:t>
      </w:r>
      <w:r>
        <w:rPr>
          <w:rFonts w:ascii="Comic Sans MS" w:eastAsia="Times New Roman" w:hAnsi="Comic Sans MS" w:cs="Open Sans"/>
          <w:color w:val="000000"/>
          <w:lang w:val="es-MX"/>
        </w:rPr>
        <w:t>t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i suspiramos, gimiendo y llorando en este valle de lágrimas. 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br/>
      </w:r>
      <w:proofErr w:type="spellStart"/>
      <w:r w:rsidRPr="006E7A6D">
        <w:rPr>
          <w:rFonts w:ascii="Comic Sans MS" w:eastAsia="Times New Roman" w:hAnsi="Comic Sans MS" w:cs="Open Sans"/>
          <w:color w:val="000000"/>
          <w:lang w:val="es-MX"/>
        </w:rPr>
        <w:t>Ea</w:t>
      </w:r>
      <w:proofErr w:type="spellEnd"/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, pues, Señora </w:t>
      </w:r>
      <w:r>
        <w:rPr>
          <w:rFonts w:ascii="Comic Sans MS" w:eastAsia="Times New Roman" w:hAnsi="Comic Sans MS" w:cs="Open Sans"/>
          <w:color w:val="000000"/>
          <w:lang w:val="es-MX"/>
        </w:rPr>
        <w:t>a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 xml:space="preserve">bogada </w:t>
      </w:r>
      <w:r>
        <w:rPr>
          <w:rFonts w:ascii="Comic Sans MS" w:eastAsia="Times New Roman" w:hAnsi="Comic Sans MS" w:cs="Open Sans"/>
          <w:color w:val="000000"/>
          <w:lang w:val="es-MX"/>
        </w:rPr>
        <w:t>n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uest</w:t>
      </w:r>
      <w:r>
        <w:rPr>
          <w:rFonts w:ascii="Comic Sans MS" w:eastAsia="Times New Roman" w:hAnsi="Comic Sans MS" w:cs="Open Sans"/>
          <w:color w:val="000000"/>
          <w:lang w:val="es-MX"/>
        </w:rPr>
        <w:t>ra, </w:t>
      </w:r>
      <w:r>
        <w:rPr>
          <w:rFonts w:ascii="Comic Sans MS" w:eastAsia="Times New Roman" w:hAnsi="Comic Sans MS" w:cs="Open Sans"/>
          <w:color w:val="000000"/>
          <w:lang w:val="es-MX"/>
        </w:rPr>
        <w:br/>
        <w:t xml:space="preserve">vuelve a nosotros tus ojos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misericordiosos, 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br/>
        <w:t>y después de este</w:t>
      </w:r>
      <w:r>
        <w:rPr>
          <w:rFonts w:ascii="Comic Sans MS" w:eastAsia="Times New Roman" w:hAnsi="Comic Sans MS" w:cs="Open Sans"/>
          <w:color w:val="000000"/>
          <w:lang w:val="es-MX"/>
        </w:rPr>
        <w:t xml:space="preserve"> destierro, muéstranos a Jesús,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fruto bendito de tu vientre.</w:t>
      </w:r>
    </w:p>
    <w:p w:rsidR="006E7A6D" w:rsidRPr="006E7A6D" w:rsidRDefault="006E7A6D" w:rsidP="006E7A6D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6E7A6D">
        <w:rPr>
          <w:rFonts w:ascii="Comic Sans MS" w:eastAsia="Times New Roman" w:hAnsi="Comic Sans MS" w:cs="Open Sans"/>
          <w:color w:val="000000"/>
          <w:lang w:val="es-MX"/>
        </w:rPr>
        <w:t>Oh, clemente, oh piadosa, oh dulce Virgen María. Ruega por nosotros, Santa Madre de Dios, para que seamos dignos de alcanzar las promesa</w:t>
      </w:r>
      <w:r w:rsidR="00DD6987">
        <w:rPr>
          <w:rFonts w:ascii="Comic Sans MS" w:eastAsia="Times New Roman" w:hAnsi="Comic Sans MS" w:cs="Open Sans"/>
          <w:color w:val="000000"/>
          <w:lang w:val="es-MX"/>
        </w:rPr>
        <w:t xml:space="preserve">s de Nuestro Señor Jesucristo. </w:t>
      </w:r>
      <w:r w:rsidRPr="006E7A6D">
        <w:rPr>
          <w:rFonts w:ascii="Comic Sans MS" w:eastAsia="Times New Roman" w:hAnsi="Comic Sans MS" w:cs="Open Sans"/>
          <w:color w:val="000000"/>
          <w:lang w:val="es-MX"/>
        </w:rPr>
        <w:t>Amén</w:t>
      </w:r>
      <w:r>
        <w:rPr>
          <w:rFonts w:ascii="Comic Sans MS" w:eastAsia="Times New Roman" w:hAnsi="Comic Sans MS" w:cs="Open Sans"/>
          <w:color w:val="000000"/>
          <w:lang w:val="es-MX"/>
        </w:rPr>
        <w:t>.</w:t>
      </w:r>
    </w:p>
    <w:p w:rsidR="00266E18" w:rsidRPr="00DD6987" w:rsidRDefault="00266E18" w:rsidP="00DD6987">
      <w:pPr>
        <w:spacing w:after="0" w:line="240" w:lineRule="auto"/>
        <w:rPr>
          <w:sz w:val="8"/>
          <w:szCs w:val="12"/>
          <w:lang w:val="es-MX"/>
        </w:rPr>
      </w:pPr>
    </w:p>
    <w:p w:rsidR="00DD6987" w:rsidRPr="00C6290C" w:rsidRDefault="00DD6987" w:rsidP="00DD6987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Cs w:val="22"/>
          <w:u w:val="single"/>
        </w:rPr>
      </w:pPr>
      <w:r>
        <w:rPr>
          <w:rFonts w:ascii="Comic Sans MS" w:hAnsi="Comic Sans MS" w:cs="Arial"/>
          <w:b/>
          <w:color w:val="000000"/>
          <w:szCs w:val="22"/>
          <w:u w:val="single"/>
        </w:rPr>
        <w:t>Yo Confieso</w:t>
      </w:r>
    </w:p>
    <w:p w:rsidR="00DD6987" w:rsidRPr="00DD6987" w:rsidRDefault="00DD6987" w:rsidP="00DD6987">
      <w:pPr>
        <w:shd w:val="clear" w:color="auto" w:fill="FFFFFF"/>
        <w:spacing w:after="0" w:line="240" w:lineRule="auto"/>
        <w:rPr>
          <w:rFonts w:ascii="Comic Sans MS" w:eastAsia="Times New Roman" w:hAnsi="Comic Sans MS" w:cs="Open Sans"/>
          <w:color w:val="000000"/>
          <w:lang w:val="es-MX"/>
        </w:rPr>
      </w:pPr>
      <w:r w:rsidRPr="00DD6987">
        <w:rPr>
          <w:rFonts w:ascii="Comic Sans MS" w:eastAsia="Times New Roman" w:hAnsi="Comic Sans MS" w:cs="Arial"/>
          <w:color w:val="000000"/>
          <w:lang w:val="es-MX"/>
        </w:rPr>
        <w:t>Yo confieso ante Dios Todopoderoso, y ante ustedes hermanos que he pecado mucho de pensamiento, palabra, obra y omisión. Por mi culpa, por mi culpa, por mi gran culpa. Por eso ruego a Santa María siempre Virgen, a los ángeles, a los santos y a ustedes hermanos, que intercedan po</w:t>
      </w:r>
      <w:r>
        <w:rPr>
          <w:rFonts w:ascii="Comic Sans MS" w:eastAsia="Times New Roman" w:hAnsi="Comic Sans MS" w:cs="Arial"/>
          <w:color w:val="000000"/>
          <w:lang w:val="es-MX"/>
        </w:rPr>
        <w:t xml:space="preserve">r mí ante Dios, Nuestro Señor.  </w:t>
      </w:r>
      <w:r w:rsidRPr="00DD6987">
        <w:rPr>
          <w:rFonts w:ascii="Comic Sans MS" w:eastAsia="Times New Roman" w:hAnsi="Comic Sans MS" w:cs="Arial"/>
          <w:color w:val="000000"/>
          <w:lang w:val="es-MX"/>
        </w:rPr>
        <w:t>Amén.</w:t>
      </w:r>
    </w:p>
    <w:sectPr w:rsidR="00DD6987" w:rsidRPr="00DD6987" w:rsidSect="00DD6987">
      <w:headerReference w:type="default" r:id="rId7"/>
      <w:pgSz w:w="12240" w:h="15840"/>
      <w:pgMar w:top="270" w:right="1440" w:bottom="180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E" w:rsidRDefault="0076555E" w:rsidP="00A95B42">
      <w:pPr>
        <w:spacing w:after="0" w:line="240" w:lineRule="auto"/>
      </w:pPr>
      <w:r>
        <w:separator/>
      </w:r>
    </w:p>
  </w:endnote>
  <w:endnote w:type="continuationSeparator" w:id="0">
    <w:p w:rsidR="0076555E" w:rsidRDefault="0076555E" w:rsidP="00A9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E" w:rsidRDefault="0076555E" w:rsidP="00A95B42">
      <w:pPr>
        <w:spacing w:after="0" w:line="240" w:lineRule="auto"/>
      </w:pPr>
      <w:r>
        <w:separator/>
      </w:r>
    </w:p>
  </w:footnote>
  <w:footnote w:type="continuationSeparator" w:id="0">
    <w:p w:rsidR="0076555E" w:rsidRDefault="0076555E" w:rsidP="00A9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F0" w:rsidRDefault="0076555E" w:rsidP="00DD6987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AA2D5F" wp14:editId="049B7EF1">
              <wp:simplePos x="0" y="0"/>
              <wp:positionH relativeFrom="margin">
                <wp:align>left</wp:align>
              </wp:positionH>
              <wp:positionV relativeFrom="page">
                <wp:posOffset>187325</wp:posOffset>
              </wp:positionV>
              <wp:extent cx="6181725" cy="784225"/>
              <wp:effectExtent l="0" t="0" r="28575" b="158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7842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00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000000" w:themeColor="text1"/>
                              <w:sz w:val="24"/>
                              <w:lang w:val="es-MX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9194685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70AF0" w:rsidRPr="00F70AF0" w:rsidRDefault="00A95B42" w:rsidP="00A95B4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Segoe Print" w:hAnsi="Segoe Print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5B4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Iglesia Santa María de la Natividad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A95B4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A4D99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Departamento</w:t>
                              </w:r>
                              <w:r w:rsidRPr="00A95B4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de Educación Religiosa                 </w:t>
                              </w:r>
                              <w:r w:rsidR="00DA4D99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Programa de </w:t>
                              </w:r>
                              <w:r w:rsidRPr="00A95B4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Primera Comunión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95B42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D6987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ORACIONES DE PRIMER AÑO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A2D5F" id="Rectangle 197" o:spid="_x0000_s1026" style="position:absolute;margin-left:0;margin-top:14.75pt;width:486.75pt;height:61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" o:allowoverlap="f" fillcolor="white [3201]" strokecolor="#a5a5a5 [3206]" strokeweight="1pt">
              <v:textbox>
                <w:txbxContent>
                  <w:sdt>
                    <w:sdtPr>
                      <w:rPr>
                        <w:rFonts w:ascii="Comic Sans MS" w:hAnsi="Comic Sans MS"/>
                        <w:color w:val="000000" w:themeColor="text1"/>
                        <w:sz w:val="24"/>
                        <w:lang w:val="es-MX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-19194685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70AF0" w:rsidRPr="00F70AF0" w:rsidRDefault="00A95B42" w:rsidP="00A95B4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Segoe Print" w:hAnsi="Segoe Print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95B42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Iglesia Santa María de la Natividad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A95B42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A4D99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Departamento</w:t>
                        </w:r>
                        <w:r w:rsidRPr="00A95B42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de Educación Religiosa                 </w:t>
                        </w:r>
                        <w:r w:rsidR="00DA4D99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Programa de </w:t>
                        </w:r>
                        <w:r w:rsidRPr="00A95B42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Primera Comunión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95B42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D6987">
                          <w:rPr>
                            <w:rFonts w:ascii="Comic Sans MS" w:hAnsi="Comic Sans MS"/>
                            <w:color w:val="000000" w:themeColor="text1"/>
                            <w:sz w:val="24"/>
                            <w:lang w:val="es-MX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ORACIONES DE PRIMER AÑO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42"/>
    <w:rsid w:val="00266E18"/>
    <w:rsid w:val="006E7A6D"/>
    <w:rsid w:val="0076555E"/>
    <w:rsid w:val="00A95B42"/>
    <w:rsid w:val="00B56967"/>
    <w:rsid w:val="00BE402D"/>
    <w:rsid w:val="00C1237B"/>
    <w:rsid w:val="00DA4D99"/>
    <w:rsid w:val="00D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D54F7"/>
  <w15:chartTrackingRefBased/>
  <w15:docId w15:val="{2C2DDE19-9DAC-41FB-83A5-577AD482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B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A9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B42"/>
  </w:style>
  <w:style w:type="paragraph" w:styleId="Footer">
    <w:name w:val="footer"/>
    <w:basedOn w:val="Normal"/>
    <w:link w:val="FooterChar"/>
    <w:uiPriority w:val="99"/>
    <w:unhideWhenUsed/>
    <w:rsid w:val="00A9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42"/>
  </w:style>
  <w:style w:type="paragraph" w:styleId="BalloonText">
    <w:name w:val="Balloon Text"/>
    <w:basedOn w:val="Normal"/>
    <w:link w:val="BalloonTextChar"/>
    <w:uiPriority w:val="99"/>
    <w:semiHidden/>
    <w:unhideWhenUsed/>
    <w:rsid w:val="00BE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.org/encyclopedia/view.php?id=32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Iglesia Santa María de la Natividad - Departamento de Educación Religiosa                 Programa de Primera Comunión: ORACIONES DE PRIMER AÑO</dc:title>
  <dc:subject/>
  <dc:creator>Andrea</dc:creator>
  <cp:keywords/>
  <dc:description/>
  <cp:lastModifiedBy>Andrea</cp:lastModifiedBy>
  <cp:revision>1</cp:revision>
  <cp:lastPrinted>2018-06-28T20:55:00Z</cp:lastPrinted>
  <dcterms:created xsi:type="dcterms:W3CDTF">2018-06-28T19:45:00Z</dcterms:created>
  <dcterms:modified xsi:type="dcterms:W3CDTF">2018-06-28T21:30:00Z</dcterms:modified>
</cp:coreProperties>
</file>